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C38E" w14:textId="303F54D8" w:rsidR="0034528E" w:rsidRPr="005D7188" w:rsidRDefault="005D7188" w:rsidP="0001126B">
      <w:pPr>
        <w:jc w:val="center"/>
        <w:rPr>
          <w:sz w:val="28"/>
          <w:szCs w:val="28"/>
        </w:rPr>
      </w:pPr>
      <w:r>
        <w:rPr>
          <w:sz w:val="28"/>
          <w:szCs w:val="28"/>
        </w:rPr>
        <w:t>Výška poplatku v CVČ pre rok 2025</w:t>
      </w:r>
    </w:p>
    <w:p w14:paraId="36AB71CE" w14:textId="77777777" w:rsidR="0001126B" w:rsidRDefault="0001126B" w:rsidP="0001126B">
      <w:pPr>
        <w:jc w:val="center"/>
        <w:rPr>
          <w:sz w:val="18"/>
          <w:szCs w:val="18"/>
        </w:rPr>
      </w:pPr>
    </w:p>
    <w:p w14:paraId="585D774F" w14:textId="31426FBF" w:rsidR="005D7188" w:rsidRPr="00FB6525" w:rsidRDefault="00FB6525" w:rsidP="0001126B">
      <w:pPr>
        <w:jc w:val="center"/>
        <w:rPr>
          <w:b/>
          <w:bCs/>
        </w:rPr>
      </w:pPr>
      <w:r>
        <w:t xml:space="preserve">Bankové spojenie : </w:t>
      </w:r>
      <w:r w:rsidRPr="00FB6525">
        <w:rPr>
          <w:b/>
          <w:bCs/>
        </w:rPr>
        <w:t>SK65 1100 0000 0026 2406 6517 ( Tatr</w:t>
      </w:r>
      <w:r>
        <w:rPr>
          <w:b/>
          <w:bCs/>
        </w:rPr>
        <w:t>a</w:t>
      </w:r>
      <w:r w:rsidRPr="00FB6525">
        <w:rPr>
          <w:b/>
          <w:bCs/>
        </w:rPr>
        <w:t>banka)</w:t>
      </w:r>
    </w:p>
    <w:tbl>
      <w:tblPr>
        <w:tblStyle w:val="Mriekatabuky"/>
        <w:tblpPr w:leftFromText="141" w:rightFromText="141" w:vertAnchor="page" w:horzAnchor="page" w:tblpX="3229" w:tblpY="3085"/>
        <w:tblW w:w="9351" w:type="dxa"/>
        <w:tblLook w:val="04A0" w:firstRow="1" w:lastRow="0" w:firstColumn="1" w:lastColumn="0" w:noHBand="0" w:noVBand="1"/>
      </w:tblPr>
      <w:tblGrid>
        <w:gridCol w:w="3686"/>
        <w:gridCol w:w="3261"/>
        <w:gridCol w:w="2404"/>
      </w:tblGrid>
      <w:tr w:rsidR="0001126B" w14:paraId="6C9EC27F" w14:textId="77777777" w:rsidTr="0001126B">
        <w:tc>
          <w:tcPr>
            <w:tcW w:w="3686" w:type="dxa"/>
          </w:tcPr>
          <w:p w14:paraId="3722AC95" w14:textId="77777777" w:rsidR="0001126B" w:rsidRDefault="0001126B" w:rsidP="0001126B">
            <w:pPr>
              <w:jc w:val="center"/>
            </w:pPr>
            <w:r>
              <w:t>VZN č. 204/ 2024</w:t>
            </w:r>
          </w:p>
        </w:tc>
        <w:tc>
          <w:tcPr>
            <w:tcW w:w="3261" w:type="dxa"/>
          </w:tcPr>
          <w:p w14:paraId="4843A5EC" w14:textId="77777777" w:rsidR="0001126B" w:rsidRPr="0034528E" w:rsidRDefault="0001126B" w:rsidP="0001126B">
            <w:pPr>
              <w:jc w:val="center"/>
              <w:rPr>
                <w:b/>
                <w:bCs/>
                <w:sz w:val="18"/>
                <w:szCs w:val="18"/>
              </w:rPr>
            </w:pPr>
            <w:r w:rsidRPr="0034528E">
              <w:rPr>
                <w:b/>
                <w:bCs/>
                <w:sz w:val="18"/>
                <w:szCs w:val="18"/>
              </w:rPr>
              <w:t>Úhrada zákonného zástupcu za 1. záujmový útvar</w:t>
            </w:r>
          </w:p>
        </w:tc>
        <w:tc>
          <w:tcPr>
            <w:tcW w:w="2404" w:type="dxa"/>
          </w:tcPr>
          <w:p w14:paraId="664127BF" w14:textId="77777777" w:rsidR="0001126B" w:rsidRPr="0034528E" w:rsidRDefault="0001126B" w:rsidP="0001126B">
            <w:pPr>
              <w:jc w:val="center"/>
              <w:rPr>
                <w:b/>
                <w:bCs/>
                <w:sz w:val="18"/>
                <w:szCs w:val="18"/>
              </w:rPr>
            </w:pPr>
            <w:r w:rsidRPr="0034528E">
              <w:rPr>
                <w:b/>
                <w:bCs/>
                <w:sz w:val="18"/>
                <w:szCs w:val="18"/>
              </w:rPr>
              <w:t>Úhrada zákonného zástupcu za ďalší záujmový útvar</w:t>
            </w:r>
          </w:p>
        </w:tc>
      </w:tr>
      <w:tr w:rsidR="0001126B" w14:paraId="088C6D0F" w14:textId="77777777" w:rsidTr="0001126B">
        <w:tc>
          <w:tcPr>
            <w:tcW w:w="3686" w:type="dxa"/>
          </w:tcPr>
          <w:p w14:paraId="2198627F" w14:textId="77777777" w:rsidR="0001126B" w:rsidRPr="0034528E" w:rsidRDefault="0001126B" w:rsidP="0001126B">
            <w:pPr>
              <w:jc w:val="center"/>
              <w:rPr>
                <w:b/>
                <w:bCs/>
                <w:sz w:val="16"/>
                <w:szCs w:val="16"/>
              </w:rPr>
            </w:pPr>
            <w:r w:rsidRPr="0034528E">
              <w:rPr>
                <w:b/>
                <w:bCs/>
                <w:sz w:val="16"/>
                <w:szCs w:val="16"/>
              </w:rPr>
              <w:t>1.Trvalý pobyt v meste HE</w:t>
            </w:r>
          </w:p>
        </w:tc>
        <w:tc>
          <w:tcPr>
            <w:tcW w:w="3261" w:type="dxa"/>
          </w:tcPr>
          <w:p w14:paraId="6E076C63" w14:textId="77777777" w:rsidR="0001126B" w:rsidRPr="00AD2AFF" w:rsidRDefault="0001126B" w:rsidP="0001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</w:tcPr>
          <w:p w14:paraId="2DD61265" w14:textId="77777777" w:rsidR="0001126B" w:rsidRDefault="0001126B" w:rsidP="0001126B">
            <w:pPr>
              <w:jc w:val="center"/>
            </w:pPr>
          </w:p>
        </w:tc>
      </w:tr>
      <w:tr w:rsidR="0001126B" w14:paraId="2C90D246" w14:textId="77777777" w:rsidTr="0001126B">
        <w:tc>
          <w:tcPr>
            <w:tcW w:w="3686" w:type="dxa"/>
          </w:tcPr>
          <w:p w14:paraId="0E408D0D" w14:textId="77777777" w:rsidR="0001126B" w:rsidRPr="00AD2AFF" w:rsidRDefault="0001126B" w:rsidP="0001126B">
            <w:pPr>
              <w:jc w:val="center"/>
              <w:rPr>
                <w:sz w:val="16"/>
                <w:szCs w:val="16"/>
              </w:rPr>
            </w:pPr>
            <w:r w:rsidRPr="00AD2AFF">
              <w:rPr>
                <w:sz w:val="16"/>
                <w:szCs w:val="16"/>
              </w:rPr>
              <w:t>Dieťa a študent 4- 25rokov s poskytnutím FP</w:t>
            </w:r>
          </w:p>
        </w:tc>
        <w:tc>
          <w:tcPr>
            <w:tcW w:w="3261" w:type="dxa"/>
          </w:tcPr>
          <w:p w14:paraId="5D6FF2D4" w14:textId="77777777" w:rsidR="0001126B" w:rsidRPr="00FB6525" w:rsidRDefault="0001126B" w:rsidP="0001126B">
            <w:pPr>
              <w:jc w:val="center"/>
              <w:rPr>
                <w:b/>
                <w:bCs/>
                <w:sz w:val="18"/>
                <w:szCs w:val="18"/>
              </w:rPr>
            </w:pPr>
            <w:r w:rsidRPr="00FB6525">
              <w:rPr>
                <w:b/>
                <w:bCs/>
                <w:sz w:val="18"/>
                <w:szCs w:val="18"/>
              </w:rPr>
              <w:t>6€ bez VP / 3€ s VP</w:t>
            </w:r>
          </w:p>
        </w:tc>
        <w:tc>
          <w:tcPr>
            <w:tcW w:w="2404" w:type="dxa"/>
          </w:tcPr>
          <w:p w14:paraId="2AC39751" w14:textId="77777777" w:rsidR="0001126B" w:rsidRPr="0034528E" w:rsidRDefault="0001126B" w:rsidP="0001126B">
            <w:pPr>
              <w:jc w:val="center"/>
              <w:rPr>
                <w:sz w:val="16"/>
                <w:szCs w:val="16"/>
              </w:rPr>
            </w:pPr>
            <w:r w:rsidRPr="0034528E">
              <w:rPr>
                <w:sz w:val="16"/>
                <w:szCs w:val="16"/>
              </w:rPr>
              <w:t>10€</w:t>
            </w:r>
          </w:p>
        </w:tc>
      </w:tr>
      <w:tr w:rsidR="0001126B" w14:paraId="41D4ECB2" w14:textId="77777777" w:rsidTr="0001126B">
        <w:tc>
          <w:tcPr>
            <w:tcW w:w="3686" w:type="dxa"/>
          </w:tcPr>
          <w:p w14:paraId="4ADF84B8" w14:textId="77777777" w:rsidR="0001126B" w:rsidRPr="00AD2AFF" w:rsidRDefault="0001126B" w:rsidP="0001126B">
            <w:pPr>
              <w:jc w:val="center"/>
              <w:rPr>
                <w:sz w:val="16"/>
                <w:szCs w:val="16"/>
              </w:rPr>
            </w:pPr>
            <w:r w:rsidRPr="00AD2AFF">
              <w:rPr>
                <w:sz w:val="16"/>
                <w:szCs w:val="16"/>
              </w:rPr>
              <w:t>Dieťa a študent 4 -25 rokov bez poskytnutia FP</w:t>
            </w:r>
          </w:p>
        </w:tc>
        <w:tc>
          <w:tcPr>
            <w:tcW w:w="3261" w:type="dxa"/>
          </w:tcPr>
          <w:p w14:paraId="7BF37702" w14:textId="77777777" w:rsidR="0001126B" w:rsidRPr="0034528E" w:rsidRDefault="0001126B" w:rsidP="0001126B">
            <w:pPr>
              <w:jc w:val="center"/>
              <w:rPr>
                <w:sz w:val="16"/>
                <w:szCs w:val="16"/>
              </w:rPr>
            </w:pPr>
            <w:r w:rsidRPr="0034528E">
              <w:rPr>
                <w:sz w:val="16"/>
                <w:szCs w:val="16"/>
              </w:rPr>
              <w:t>10€</w:t>
            </w:r>
          </w:p>
        </w:tc>
        <w:tc>
          <w:tcPr>
            <w:tcW w:w="2404" w:type="dxa"/>
          </w:tcPr>
          <w:p w14:paraId="462984B5" w14:textId="77777777" w:rsidR="0001126B" w:rsidRPr="0034528E" w:rsidRDefault="0001126B" w:rsidP="0001126B">
            <w:pPr>
              <w:jc w:val="center"/>
              <w:rPr>
                <w:sz w:val="16"/>
                <w:szCs w:val="16"/>
              </w:rPr>
            </w:pPr>
            <w:r w:rsidRPr="0034528E">
              <w:rPr>
                <w:sz w:val="16"/>
                <w:szCs w:val="16"/>
              </w:rPr>
              <w:t>10€</w:t>
            </w:r>
          </w:p>
        </w:tc>
      </w:tr>
      <w:tr w:rsidR="0001126B" w14:paraId="7A38575C" w14:textId="77777777" w:rsidTr="0001126B">
        <w:tc>
          <w:tcPr>
            <w:tcW w:w="3686" w:type="dxa"/>
          </w:tcPr>
          <w:p w14:paraId="20893372" w14:textId="77777777" w:rsidR="0001126B" w:rsidRPr="00AD2AFF" w:rsidRDefault="0001126B" w:rsidP="0001126B">
            <w:pPr>
              <w:jc w:val="center"/>
              <w:rPr>
                <w:sz w:val="16"/>
                <w:szCs w:val="16"/>
              </w:rPr>
            </w:pPr>
            <w:r w:rsidRPr="00AD2AFF">
              <w:rPr>
                <w:sz w:val="16"/>
                <w:szCs w:val="16"/>
              </w:rPr>
              <w:t xml:space="preserve">Dospelý 18 </w:t>
            </w:r>
            <w:r>
              <w:rPr>
                <w:sz w:val="16"/>
                <w:szCs w:val="16"/>
              </w:rPr>
              <w:t>–</w:t>
            </w:r>
            <w:r w:rsidRPr="00AD2AFF">
              <w:rPr>
                <w:sz w:val="16"/>
                <w:szCs w:val="16"/>
              </w:rPr>
              <w:t xml:space="preserve"> 30</w:t>
            </w:r>
            <w:r>
              <w:rPr>
                <w:sz w:val="16"/>
                <w:szCs w:val="16"/>
              </w:rPr>
              <w:t xml:space="preserve"> rokov( pracujúci)</w:t>
            </w:r>
          </w:p>
        </w:tc>
        <w:tc>
          <w:tcPr>
            <w:tcW w:w="3261" w:type="dxa"/>
          </w:tcPr>
          <w:p w14:paraId="4A875A88" w14:textId="77777777" w:rsidR="0001126B" w:rsidRPr="0034528E" w:rsidRDefault="0001126B" w:rsidP="0001126B">
            <w:pPr>
              <w:jc w:val="center"/>
              <w:rPr>
                <w:sz w:val="16"/>
                <w:szCs w:val="16"/>
              </w:rPr>
            </w:pPr>
            <w:r w:rsidRPr="0034528E">
              <w:rPr>
                <w:sz w:val="16"/>
                <w:szCs w:val="16"/>
              </w:rPr>
              <w:t>15€</w:t>
            </w:r>
          </w:p>
        </w:tc>
        <w:tc>
          <w:tcPr>
            <w:tcW w:w="2404" w:type="dxa"/>
          </w:tcPr>
          <w:p w14:paraId="45A8DD23" w14:textId="77777777" w:rsidR="0001126B" w:rsidRPr="0034528E" w:rsidRDefault="0001126B" w:rsidP="0001126B">
            <w:pPr>
              <w:jc w:val="center"/>
              <w:rPr>
                <w:sz w:val="16"/>
                <w:szCs w:val="16"/>
              </w:rPr>
            </w:pPr>
            <w:r w:rsidRPr="0034528E">
              <w:rPr>
                <w:sz w:val="16"/>
                <w:szCs w:val="16"/>
              </w:rPr>
              <w:t>15€</w:t>
            </w:r>
          </w:p>
        </w:tc>
      </w:tr>
      <w:tr w:rsidR="0001126B" w14:paraId="37767F3A" w14:textId="77777777" w:rsidTr="0001126B">
        <w:tc>
          <w:tcPr>
            <w:tcW w:w="3686" w:type="dxa"/>
          </w:tcPr>
          <w:p w14:paraId="5E7C67D8" w14:textId="77777777" w:rsidR="0001126B" w:rsidRPr="009C1231" w:rsidRDefault="0001126B" w:rsidP="0001126B">
            <w:pPr>
              <w:jc w:val="center"/>
              <w:rPr>
                <w:b/>
                <w:bCs/>
                <w:sz w:val="16"/>
                <w:szCs w:val="16"/>
              </w:rPr>
            </w:pPr>
            <w:r w:rsidRPr="009C1231">
              <w:rPr>
                <w:b/>
                <w:bCs/>
                <w:sz w:val="16"/>
                <w:szCs w:val="16"/>
              </w:rPr>
              <w:t>2.</w:t>
            </w:r>
            <w:r>
              <w:rPr>
                <w:b/>
                <w:bCs/>
                <w:sz w:val="16"/>
                <w:szCs w:val="16"/>
              </w:rPr>
              <w:t>T</w:t>
            </w:r>
            <w:r w:rsidRPr="009C1231">
              <w:rPr>
                <w:b/>
                <w:bCs/>
                <w:sz w:val="16"/>
                <w:szCs w:val="16"/>
              </w:rPr>
              <w:t>rvalý pobyt mimo mesta HE</w:t>
            </w:r>
          </w:p>
        </w:tc>
        <w:tc>
          <w:tcPr>
            <w:tcW w:w="3261" w:type="dxa"/>
          </w:tcPr>
          <w:p w14:paraId="65A8BA62" w14:textId="77777777" w:rsidR="0001126B" w:rsidRDefault="0001126B" w:rsidP="0001126B">
            <w:pPr>
              <w:jc w:val="center"/>
            </w:pPr>
          </w:p>
        </w:tc>
        <w:tc>
          <w:tcPr>
            <w:tcW w:w="2404" w:type="dxa"/>
          </w:tcPr>
          <w:p w14:paraId="1503378B" w14:textId="77777777" w:rsidR="0001126B" w:rsidRDefault="0001126B" w:rsidP="0001126B">
            <w:pPr>
              <w:jc w:val="center"/>
            </w:pPr>
          </w:p>
        </w:tc>
      </w:tr>
      <w:tr w:rsidR="0001126B" w14:paraId="7EFD5AAE" w14:textId="77777777" w:rsidTr="0001126B">
        <w:tc>
          <w:tcPr>
            <w:tcW w:w="3686" w:type="dxa"/>
          </w:tcPr>
          <w:p w14:paraId="57FBA298" w14:textId="77777777" w:rsidR="0001126B" w:rsidRPr="0034528E" w:rsidRDefault="0001126B" w:rsidP="00011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Dieťa a študent 4 – 25 rokov</w:t>
            </w:r>
          </w:p>
        </w:tc>
        <w:tc>
          <w:tcPr>
            <w:tcW w:w="3261" w:type="dxa"/>
          </w:tcPr>
          <w:p w14:paraId="6B9988D8" w14:textId="77777777" w:rsidR="0001126B" w:rsidRPr="00AD2AFF" w:rsidRDefault="0001126B" w:rsidP="0001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</w:tcPr>
          <w:p w14:paraId="7C23A852" w14:textId="77777777" w:rsidR="0001126B" w:rsidRDefault="0001126B" w:rsidP="0001126B">
            <w:pPr>
              <w:jc w:val="center"/>
            </w:pPr>
          </w:p>
        </w:tc>
      </w:tr>
      <w:tr w:rsidR="0001126B" w14:paraId="3A55C1F6" w14:textId="77777777" w:rsidTr="0001126B">
        <w:tc>
          <w:tcPr>
            <w:tcW w:w="3686" w:type="dxa"/>
          </w:tcPr>
          <w:p w14:paraId="588CC004" w14:textId="7DCC23DE" w:rsidR="0001126B" w:rsidRPr="00FB6525" w:rsidRDefault="0001126B" w:rsidP="00FB6525">
            <w:pPr>
              <w:pStyle w:val="Odsekzoznamu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FB6525">
              <w:rPr>
                <w:sz w:val="16"/>
                <w:szCs w:val="16"/>
              </w:rPr>
              <w:t>Obec poskytne FP v plnej výške</w:t>
            </w:r>
          </w:p>
        </w:tc>
        <w:tc>
          <w:tcPr>
            <w:tcW w:w="3261" w:type="dxa"/>
          </w:tcPr>
          <w:p w14:paraId="2AAF4E91" w14:textId="77777777" w:rsidR="0001126B" w:rsidRPr="00AD2AFF" w:rsidRDefault="0001126B" w:rsidP="00011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6€ bez VP / 3€ s VP</w:t>
            </w:r>
          </w:p>
        </w:tc>
        <w:tc>
          <w:tcPr>
            <w:tcW w:w="2404" w:type="dxa"/>
          </w:tcPr>
          <w:p w14:paraId="2265E6D8" w14:textId="23AA086F" w:rsidR="0001126B" w:rsidRPr="00FB6525" w:rsidRDefault="0001126B" w:rsidP="00FB6525">
            <w:pPr>
              <w:pStyle w:val="Odsekzoznamu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</w:tr>
      <w:tr w:rsidR="0001126B" w14:paraId="1C1432F2" w14:textId="77777777" w:rsidTr="0001126B">
        <w:tc>
          <w:tcPr>
            <w:tcW w:w="3686" w:type="dxa"/>
          </w:tcPr>
          <w:p w14:paraId="06FEDDE0" w14:textId="3A1B3B7F" w:rsidR="0001126B" w:rsidRPr="00FB6525" w:rsidRDefault="0001126B" w:rsidP="00FB6525">
            <w:pPr>
              <w:pStyle w:val="Odsekzoznamu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FB6525">
              <w:rPr>
                <w:sz w:val="16"/>
                <w:szCs w:val="16"/>
              </w:rPr>
              <w:t>Obec neposkytne FP</w:t>
            </w:r>
          </w:p>
        </w:tc>
        <w:tc>
          <w:tcPr>
            <w:tcW w:w="3261" w:type="dxa"/>
          </w:tcPr>
          <w:p w14:paraId="7A92963D" w14:textId="77777777" w:rsidR="0001126B" w:rsidRPr="0034528E" w:rsidRDefault="0001126B" w:rsidP="00011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16€ bez VP / 13€ s VP</w:t>
            </w:r>
          </w:p>
        </w:tc>
        <w:tc>
          <w:tcPr>
            <w:tcW w:w="2404" w:type="dxa"/>
          </w:tcPr>
          <w:p w14:paraId="649AA761" w14:textId="77777777" w:rsidR="0001126B" w:rsidRPr="0034528E" w:rsidRDefault="0001126B" w:rsidP="00011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16€</w:t>
            </w:r>
          </w:p>
        </w:tc>
      </w:tr>
      <w:tr w:rsidR="0001126B" w14:paraId="60644390" w14:textId="77777777" w:rsidTr="0001126B">
        <w:tc>
          <w:tcPr>
            <w:tcW w:w="3686" w:type="dxa"/>
          </w:tcPr>
          <w:p w14:paraId="4DF3274F" w14:textId="76B998E5" w:rsidR="0001126B" w:rsidRPr="009C1231" w:rsidRDefault="0001126B" w:rsidP="00FB6525">
            <w:pPr>
              <w:pStyle w:val="Odsekzoznamu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 neposkytne FP v plnej výške, ale iba časť</w:t>
            </w:r>
          </w:p>
        </w:tc>
        <w:tc>
          <w:tcPr>
            <w:tcW w:w="3261" w:type="dxa"/>
          </w:tcPr>
          <w:p w14:paraId="0437E0CA" w14:textId="77777777" w:rsidR="0001126B" w:rsidRDefault="0001126B" w:rsidP="00011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Rozdiel medzi prognózou a poskytnutými FP</w:t>
            </w:r>
          </w:p>
          <w:p w14:paraId="6EB745C0" w14:textId="77777777" w:rsidR="0001126B" w:rsidRPr="0034528E" w:rsidRDefault="0001126B" w:rsidP="00011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( 10€ - poskytnuté FP)</w:t>
            </w:r>
          </w:p>
        </w:tc>
        <w:tc>
          <w:tcPr>
            <w:tcW w:w="2404" w:type="dxa"/>
          </w:tcPr>
          <w:p w14:paraId="07FBC293" w14:textId="77777777" w:rsidR="0001126B" w:rsidRPr="0034528E" w:rsidRDefault="0001126B" w:rsidP="0001126B">
            <w:pPr>
              <w:jc w:val="center"/>
              <w:rPr>
                <w:sz w:val="16"/>
                <w:szCs w:val="16"/>
              </w:rPr>
            </w:pPr>
          </w:p>
        </w:tc>
      </w:tr>
      <w:tr w:rsidR="0001126B" w14:paraId="5B2EF12D" w14:textId="77777777" w:rsidTr="0001126B">
        <w:tc>
          <w:tcPr>
            <w:tcW w:w="3686" w:type="dxa"/>
          </w:tcPr>
          <w:p w14:paraId="0180D411" w14:textId="77777777" w:rsidR="0001126B" w:rsidRDefault="0001126B" w:rsidP="0001126B">
            <w:pPr>
              <w:jc w:val="center"/>
            </w:pPr>
            <w:r w:rsidRPr="00AD2AFF">
              <w:rPr>
                <w:sz w:val="16"/>
                <w:szCs w:val="16"/>
              </w:rPr>
              <w:t xml:space="preserve">Dospelý 18 </w:t>
            </w:r>
            <w:r>
              <w:rPr>
                <w:sz w:val="16"/>
                <w:szCs w:val="16"/>
              </w:rPr>
              <w:t>–</w:t>
            </w:r>
            <w:r w:rsidRPr="00AD2AFF">
              <w:rPr>
                <w:sz w:val="16"/>
                <w:szCs w:val="16"/>
              </w:rPr>
              <w:t xml:space="preserve"> 30</w:t>
            </w:r>
            <w:r>
              <w:rPr>
                <w:sz w:val="16"/>
                <w:szCs w:val="16"/>
              </w:rPr>
              <w:t xml:space="preserve"> rokov( pracujúci)</w:t>
            </w:r>
          </w:p>
        </w:tc>
        <w:tc>
          <w:tcPr>
            <w:tcW w:w="3261" w:type="dxa"/>
          </w:tcPr>
          <w:p w14:paraId="4654411B" w14:textId="77777777" w:rsidR="0001126B" w:rsidRPr="009C1231" w:rsidRDefault="0001126B" w:rsidP="0001126B">
            <w:pPr>
              <w:jc w:val="center"/>
              <w:rPr>
                <w:sz w:val="16"/>
                <w:szCs w:val="16"/>
              </w:rPr>
            </w:pPr>
            <w:r w:rsidRPr="009C1231">
              <w:rPr>
                <w:sz w:val="16"/>
                <w:szCs w:val="16"/>
              </w:rPr>
              <w:t>20€</w:t>
            </w:r>
          </w:p>
        </w:tc>
        <w:tc>
          <w:tcPr>
            <w:tcW w:w="2404" w:type="dxa"/>
          </w:tcPr>
          <w:p w14:paraId="295273BD" w14:textId="77777777" w:rsidR="0001126B" w:rsidRPr="009C1231" w:rsidRDefault="0001126B" w:rsidP="0001126B">
            <w:pPr>
              <w:jc w:val="center"/>
              <w:rPr>
                <w:sz w:val="16"/>
                <w:szCs w:val="16"/>
              </w:rPr>
            </w:pPr>
            <w:r w:rsidRPr="009C1231">
              <w:rPr>
                <w:sz w:val="16"/>
                <w:szCs w:val="16"/>
              </w:rPr>
              <w:t>20€</w:t>
            </w:r>
          </w:p>
        </w:tc>
      </w:tr>
    </w:tbl>
    <w:p w14:paraId="1EEB4DFD" w14:textId="77777777" w:rsidR="0001126B" w:rsidRDefault="0001126B" w:rsidP="0001126B">
      <w:pPr>
        <w:jc w:val="center"/>
      </w:pPr>
    </w:p>
    <w:p w14:paraId="4B81DBC2" w14:textId="77777777" w:rsidR="005D7188" w:rsidRDefault="005D7188" w:rsidP="0001126B">
      <w:pPr>
        <w:jc w:val="center"/>
      </w:pPr>
    </w:p>
    <w:p w14:paraId="43526C02" w14:textId="35EA096E" w:rsidR="002C5FDC" w:rsidRDefault="002C5FDC">
      <w:pPr>
        <w:rPr>
          <w:sz w:val="18"/>
          <w:szCs w:val="18"/>
        </w:rPr>
      </w:pPr>
    </w:p>
    <w:p w14:paraId="2C07956F" w14:textId="77777777" w:rsidR="00FB6525" w:rsidRDefault="00FB6525">
      <w:pPr>
        <w:rPr>
          <w:sz w:val="18"/>
          <w:szCs w:val="18"/>
        </w:rPr>
      </w:pPr>
    </w:p>
    <w:p w14:paraId="26DC1756" w14:textId="77777777" w:rsidR="00FB6525" w:rsidRDefault="00FB6525">
      <w:pPr>
        <w:rPr>
          <w:sz w:val="18"/>
          <w:szCs w:val="18"/>
        </w:rPr>
      </w:pPr>
    </w:p>
    <w:p w14:paraId="68A36FF6" w14:textId="77777777" w:rsidR="00FB6525" w:rsidRDefault="00FB6525">
      <w:pPr>
        <w:rPr>
          <w:sz w:val="18"/>
          <w:szCs w:val="18"/>
        </w:rPr>
      </w:pPr>
    </w:p>
    <w:p w14:paraId="039876A2" w14:textId="77777777" w:rsidR="00FB6525" w:rsidRDefault="00FB6525">
      <w:pPr>
        <w:rPr>
          <w:sz w:val="18"/>
          <w:szCs w:val="18"/>
        </w:rPr>
      </w:pPr>
    </w:p>
    <w:p w14:paraId="5DC4FF39" w14:textId="77777777" w:rsidR="00FB6525" w:rsidRDefault="00FB6525">
      <w:pPr>
        <w:rPr>
          <w:sz w:val="18"/>
          <w:szCs w:val="18"/>
        </w:rPr>
      </w:pPr>
    </w:p>
    <w:p w14:paraId="741AE493" w14:textId="77777777" w:rsidR="00FB6525" w:rsidRDefault="00FB6525">
      <w:pPr>
        <w:rPr>
          <w:sz w:val="18"/>
          <w:szCs w:val="18"/>
        </w:rPr>
      </w:pPr>
    </w:p>
    <w:p w14:paraId="476A314D" w14:textId="77777777" w:rsidR="00FB6525" w:rsidRDefault="00FB6525">
      <w:pPr>
        <w:rPr>
          <w:sz w:val="18"/>
          <w:szCs w:val="18"/>
        </w:rPr>
      </w:pPr>
    </w:p>
    <w:p w14:paraId="76297141" w14:textId="77777777" w:rsidR="00FB6525" w:rsidRPr="002C5FDC" w:rsidRDefault="00FB6525" w:rsidP="00FB652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Pr="002C5FDC">
        <w:rPr>
          <w:sz w:val="18"/>
          <w:szCs w:val="18"/>
        </w:rPr>
        <w:t xml:space="preserve">FP – finančné prostriedky  </w:t>
      </w:r>
    </w:p>
    <w:p w14:paraId="2EEACBDE" w14:textId="5BAFDC95" w:rsidR="00FB6525" w:rsidRPr="002C5FDC" w:rsidRDefault="00FB6525" w:rsidP="00FB652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Pr="002C5FDC">
        <w:rPr>
          <w:sz w:val="18"/>
          <w:szCs w:val="18"/>
        </w:rPr>
        <w:t>VP – vzdelávací poukaz</w:t>
      </w:r>
    </w:p>
    <w:p w14:paraId="173F24A5" w14:textId="009BC3DE" w:rsidR="00FB6525" w:rsidRPr="002C5FDC" w:rsidRDefault="00FB6525">
      <w:pPr>
        <w:rPr>
          <w:sz w:val="18"/>
          <w:szCs w:val="18"/>
        </w:rPr>
      </w:pPr>
    </w:p>
    <w:sectPr w:rsidR="00FB6525" w:rsidRPr="002C5FDC" w:rsidSect="005D71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548E"/>
    <w:multiLevelType w:val="hybridMultilevel"/>
    <w:tmpl w:val="8F2E80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25EC5"/>
    <w:multiLevelType w:val="hybridMultilevel"/>
    <w:tmpl w:val="9DAEB5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742CA"/>
    <w:multiLevelType w:val="hybridMultilevel"/>
    <w:tmpl w:val="FC26E61C"/>
    <w:lvl w:ilvl="0" w:tplc="CCA2F15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061F6"/>
    <w:multiLevelType w:val="hybridMultilevel"/>
    <w:tmpl w:val="B5260C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673C9"/>
    <w:multiLevelType w:val="hybridMultilevel"/>
    <w:tmpl w:val="F294C3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242489">
    <w:abstractNumId w:val="3"/>
  </w:num>
  <w:num w:numId="2" w16cid:durableId="917787798">
    <w:abstractNumId w:val="1"/>
  </w:num>
  <w:num w:numId="3" w16cid:durableId="672419290">
    <w:abstractNumId w:val="4"/>
  </w:num>
  <w:num w:numId="4" w16cid:durableId="1006860485">
    <w:abstractNumId w:val="2"/>
  </w:num>
  <w:num w:numId="5" w16cid:durableId="194807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63"/>
    <w:rsid w:val="0001126B"/>
    <w:rsid w:val="00152DF4"/>
    <w:rsid w:val="002C5FDC"/>
    <w:rsid w:val="0034528E"/>
    <w:rsid w:val="00462811"/>
    <w:rsid w:val="005D7188"/>
    <w:rsid w:val="005E3AB3"/>
    <w:rsid w:val="007628DA"/>
    <w:rsid w:val="009C1231"/>
    <w:rsid w:val="00A16563"/>
    <w:rsid w:val="00AD2AFF"/>
    <w:rsid w:val="00CB0F24"/>
    <w:rsid w:val="00CF4E96"/>
    <w:rsid w:val="00E71249"/>
    <w:rsid w:val="00F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E59A"/>
  <w15:chartTrackingRefBased/>
  <w15:docId w15:val="{648291C5-B386-4C39-8752-5C0F11D4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16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1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16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16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6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16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16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16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16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6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16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16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1656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656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165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165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165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1656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16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1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16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16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1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1656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1656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1656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16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1656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16563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A1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ACB9F-5CD0-4FA2-A6F9-CC6E4901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Kunáš</dc:creator>
  <cp:keywords/>
  <dc:description/>
  <cp:lastModifiedBy>Ľubomír Kunáš</cp:lastModifiedBy>
  <cp:revision>3</cp:revision>
  <cp:lastPrinted>2025-01-14T09:32:00Z</cp:lastPrinted>
  <dcterms:created xsi:type="dcterms:W3CDTF">2025-01-14T07:04:00Z</dcterms:created>
  <dcterms:modified xsi:type="dcterms:W3CDTF">2025-01-14T09:43:00Z</dcterms:modified>
</cp:coreProperties>
</file>